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53" w:rsidRDefault="008474DE" w:rsidP="008474DE">
      <w:pPr>
        <w:jc w:val="center"/>
        <w:rPr>
          <w:sz w:val="24"/>
          <w:szCs w:val="24"/>
        </w:rPr>
      </w:pPr>
      <w:r>
        <w:rPr>
          <w:sz w:val="24"/>
          <w:szCs w:val="24"/>
        </w:rPr>
        <w:t>2/10 DM</w:t>
      </w:r>
    </w:p>
    <w:p w:rsidR="008474DE" w:rsidRDefault="008474DE" w:rsidP="008474DE">
      <w:pPr>
        <w:jc w:val="center"/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8474DE" w:rsidRDefault="008474DE" w:rsidP="008474DE">
      <w:pPr>
        <w:jc w:val="center"/>
        <w:rPr>
          <w:sz w:val="24"/>
          <w:szCs w:val="24"/>
        </w:rPr>
      </w:pPr>
      <w:r>
        <w:rPr>
          <w:sz w:val="24"/>
          <w:szCs w:val="24"/>
        </w:rPr>
        <w:t>Javítóvizsga követelményei</w:t>
      </w:r>
    </w:p>
    <w:p w:rsid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Elsőfokú egyenletek. (egyenlet megoldása, ellenőrzés, szöveges feladat)</w:t>
      </w:r>
    </w:p>
    <w:p w:rsid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Százalékszámítás. (százalékérték, százalékalap és százalékláb meghatározása)</w:t>
      </w:r>
    </w:p>
    <w:p w:rsid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Terület, kerület. (háromszög, négyszög, kör)</w:t>
      </w:r>
    </w:p>
    <w:p w:rsid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Felszín, térfogat. (kocka, téglatest, henger, gömb)</w:t>
      </w:r>
    </w:p>
    <w:p w:rsid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Valószínűség számítás. (valószínűség, kedvező esetek, összes eset)</w:t>
      </w:r>
    </w:p>
    <w:p w:rsidR="008474DE" w:rsidRPr="008474DE" w:rsidRDefault="008474DE" w:rsidP="008474D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Statisztika. (átlag, </w:t>
      </w:r>
      <w:proofErr w:type="spellStart"/>
      <w:r>
        <w:rPr>
          <w:sz w:val="24"/>
          <w:szCs w:val="24"/>
        </w:rPr>
        <w:t>módusz</w:t>
      </w:r>
      <w:proofErr w:type="spellEnd"/>
      <w:r>
        <w:rPr>
          <w:sz w:val="24"/>
          <w:szCs w:val="24"/>
        </w:rPr>
        <w:t>, medián, terjedelem)</w:t>
      </w:r>
      <w:bookmarkStart w:id="0" w:name="_GoBack"/>
      <w:bookmarkEnd w:id="0"/>
    </w:p>
    <w:sectPr w:rsidR="008474DE" w:rsidRPr="0084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B1F"/>
    <w:multiLevelType w:val="hybridMultilevel"/>
    <w:tmpl w:val="86C0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E"/>
    <w:rsid w:val="008474DE"/>
    <w:rsid w:val="00E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7167"/>
  <w15:chartTrackingRefBased/>
  <w15:docId w15:val="{8733420C-F3A7-4092-A9B2-1E8ACBCB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2025-06-17T06:15:00Z</dcterms:created>
  <dcterms:modified xsi:type="dcterms:W3CDTF">2025-06-17T06:22:00Z</dcterms:modified>
</cp:coreProperties>
</file>