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C1B8" w14:textId="498EFA18" w:rsidR="00CE6FB4" w:rsidRPr="00947AC1" w:rsidRDefault="00DC3E80" w:rsidP="00DC3E80">
      <w:pPr>
        <w:jc w:val="center"/>
        <w:rPr>
          <w:sz w:val="40"/>
          <w:szCs w:val="40"/>
          <w:u w:val="single"/>
        </w:rPr>
      </w:pPr>
      <w:r w:rsidRPr="00947AC1">
        <w:rPr>
          <w:sz w:val="40"/>
          <w:szCs w:val="40"/>
          <w:u w:val="single"/>
        </w:rPr>
        <w:t>Javítóvizsga témakörök</w:t>
      </w:r>
    </w:p>
    <w:p w14:paraId="364C3A17" w14:textId="2CF1710C" w:rsidR="00DC3E80" w:rsidRPr="00947AC1" w:rsidRDefault="00DC3E80" w:rsidP="00DC3E80">
      <w:pPr>
        <w:jc w:val="center"/>
        <w:rPr>
          <w:sz w:val="40"/>
          <w:szCs w:val="40"/>
          <w:u w:val="single"/>
        </w:rPr>
      </w:pPr>
      <w:r w:rsidRPr="00947AC1">
        <w:rPr>
          <w:sz w:val="40"/>
          <w:szCs w:val="40"/>
          <w:u w:val="single"/>
        </w:rPr>
        <w:t>fizika 9.G</w:t>
      </w:r>
    </w:p>
    <w:p w14:paraId="7396ADE1" w14:textId="77777777" w:rsidR="00DC3E80" w:rsidRDefault="00DC3E80" w:rsidP="00DC3E80">
      <w:pPr>
        <w:jc w:val="center"/>
        <w:rPr>
          <w:sz w:val="32"/>
          <w:szCs w:val="32"/>
        </w:rPr>
      </w:pPr>
    </w:p>
    <w:p w14:paraId="7B772970" w14:textId="4678CF2B" w:rsidR="00DC3E80" w:rsidRDefault="00DC3E80" w:rsidP="00DC3E80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 rendszer—jelek, mértékegységek</w:t>
      </w:r>
    </w:p>
    <w:p w14:paraId="2A76DE03" w14:textId="17083984" w:rsidR="00DC3E80" w:rsidRDefault="00DC3E80" w:rsidP="00DC3E80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Kinematika—egyenesvonalú egyenletes, változó, körmozgás</w:t>
      </w:r>
    </w:p>
    <w:p w14:paraId="76905F50" w14:textId="1E8159E1" w:rsidR="00DC3E80" w:rsidRDefault="00DC3E80" w:rsidP="00DC3E80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Dinamika—Newton törvények, dinamika alapegyenlete, erők, feladatok, impulzus, megmaradási tétel</w:t>
      </w:r>
    </w:p>
    <w:p w14:paraId="394E41B0" w14:textId="33DA3EC4" w:rsidR="00DC3E80" w:rsidRDefault="00DC3E80" w:rsidP="00DC3E80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Mechanikai energiák—mozgási, helyzeti, rugalmas, munka, teljesítmény, hatásfok, megmaradás</w:t>
      </w:r>
    </w:p>
    <w:p w14:paraId="52F97D54" w14:textId="35BA14D2" w:rsidR="00DC3E80" w:rsidRDefault="00DC3E80" w:rsidP="00DC3E80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Folyadékok mechanikája—halmazállapotok, Pascal, </w:t>
      </w:r>
      <w:proofErr w:type="spellStart"/>
      <w:r>
        <w:rPr>
          <w:sz w:val="32"/>
          <w:szCs w:val="32"/>
        </w:rPr>
        <w:t>Arkhimédesz</w:t>
      </w:r>
      <w:proofErr w:type="spellEnd"/>
      <w:r>
        <w:rPr>
          <w:sz w:val="32"/>
          <w:szCs w:val="32"/>
        </w:rPr>
        <w:t xml:space="preserve"> törvények, közlekedő edények, </w:t>
      </w:r>
      <w:r w:rsidR="00947AC1">
        <w:rPr>
          <w:sz w:val="32"/>
          <w:szCs w:val="32"/>
        </w:rPr>
        <w:t>egyensúly</w:t>
      </w:r>
    </w:p>
    <w:p w14:paraId="06F6870A" w14:textId="77777777" w:rsidR="00947AC1" w:rsidRDefault="00947AC1" w:rsidP="00947AC1">
      <w:pPr>
        <w:pStyle w:val="Listaszerbekezds"/>
        <w:rPr>
          <w:sz w:val="32"/>
          <w:szCs w:val="32"/>
        </w:rPr>
      </w:pPr>
    </w:p>
    <w:p w14:paraId="3D3767A5" w14:textId="77777777" w:rsidR="00947AC1" w:rsidRDefault="00947AC1" w:rsidP="00947AC1">
      <w:pPr>
        <w:pStyle w:val="Listaszerbekezds"/>
        <w:rPr>
          <w:sz w:val="32"/>
          <w:szCs w:val="32"/>
        </w:rPr>
      </w:pPr>
    </w:p>
    <w:p w14:paraId="5D1CA598" w14:textId="18526EE6" w:rsidR="00947AC1" w:rsidRDefault="00947AC1" w:rsidP="00947AC1">
      <w:pPr>
        <w:pStyle w:val="Listaszerbekezds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Hegedüsné Laky Orsolya</w:t>
      </w:r>
    </w:p>
    <w:p w14:paraId="1A7C8DDC" w14:textId="77777777" w:rsidR="00947AC1" w:rsidRDefault="00947AC1" w:rsidP="00947AC1">
      <w:pPr>
        <w:pStyle w:val="Listaszerbekezds"/>
        <w:rPr>
          <w:sz w:val="32"/>
          <w:szCs w:val="32"/>
        </w:rPr>
      </w:pPr>
    </w:p>
    <w:p w14:paraId="01E2BD2F" w14:textId="5D857064" w:rsidR="00947AC1" w:rsidRPr="00DC3E80" w:rsidRDefault="00947AC1" w:rsidP="00947AC1">
      <w:pPr>
        <w:pStyle w:val="Listaszerbekezds"/>
        <w:rPr>
          <w:sz w:val="32"/>
          <w:szCs w:val="32"/>
        </w:rPr>
      </w:pPr>
      <w:r>
        <w:rPr>
          <w:sz w:val="32"/>
          <w:szCs w:val="32"/>
        </w:rPr>
        <w:t>Balatonboglár, 2023. 06. 27.</w:t>
      </w:r>
    </w:p>
    <w:sectPr w:rsidR="00947AC1" w:rsidRPr="00DC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48A4"/>
    <w:multiLevelType w:val="hybridMultilevel"/>
    <w:tmpl w:val="9ACC0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0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80"/>
    <w:rsid w:val="00947AC1"/>
    <w:rsid w:val="00CE6FB4"/>
    <w:rsid w:val="00D80CDB"/>
    <w:rsid w:val="00D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5F5D"/>
  <w15:chartTrackingRefBased/>
  <w15:docId w15:val="{769E8DC0-AD80-4007-94FF-F11700F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Hegedusne Laky Orsolya</dc:creator>
  <cp:keywords/>
  <dc:description/>
  <cp:lastModifiedBy>Hegedusne Laky Orsolya</cp:lastModifiedBy>
  <cp:revision>1</cp:revision>
  <dcterms:created xsi:type="dcterms:W3CDTF">2023-06-27T09:56:00Z</dcterms:created>
  <dcterms:modified xsi:type="dcterms:W3CDTF">2023-06-27T10:09:00Z</dcterms:modified>
</cp:coreProperties>
</file>