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7AF41" w14:textId="77777777" w:rsidR="00836570" w:rsidRPr="003C1C08" w:rsidRDefault="00836570" w:rsidP="00836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C08">
        <w:rPr>
          <w:rFonts w:ascii="Times New Roman" w:hAnsi="Times New Roman" w:cs="Times New Roman"/>
          <w:b/>
          <w:bCs/>
          <w:sz w:val="24"/>
          <w:szCs w:val="24"/>
        </w:rPr>
        <w:t xml:space="preserve">Osztályozó vizsga 11. G. német nyelv </w:t>
      </w:r>
    </w:p>
    <w:p w14:paraId="6E5D0306" w14:textId="6662CC62" w:rsidR="00964BD0" w:rsidRPr="003C1C08" w:rsidRDefault="00836570" w:rsidP="008365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C08">
        <w:rPr>
          <w:rFonts w:ascii="Times New Roman" w:hAnsi="Times New Roman" w:cs="Times New Roman"/>
          <w:b/>
          <w:bCs/>
          <w:sz w:val="24"/>
          <w:szCs w:val="24"/>
        </w:rPr>
        <w:t>2022/2023 tanév</w:t>
      </w:r>
    </w:p>
    <w:p w14:paraId="14D73871" w14:textId="5F7EC110" w:rsidR="00836570" w:rsidRPr="003C1C08" w:rsidRDefault="008365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C08">
        <w:rPr>
          <w:rFonts w:ascii="Times New Roman" w:hAnsi="Times New Roman" w:cs="Times New Roman"/>
          <w:b/>
          <w:bCs/>
          <w:sz w:val="24"/>
          <w:szCs w:val="24"/>
        </w:rPr>
        <w:t>Témakörök</w:t>
      </w:r>
      <w:r w:rsidR="005A5759" w:rsidRPr="003C1C08">
        <w:rPr>
          <w:rFonts w:ascii="Times New Roman" w:hAnsi="Times New Roman" w:cs="Times New Roman"/>
          <w:b/>
          <w:bCs/>
          <w:sz w:val="24"/>
          <w:szCs w:val="24"/>
        </w:rPr>
        <w:t xml:space="preserve"> 11. évfolyam:</w:t>
      </w:r>
    </w:p>
    <w:p w14:paraId="1CC1735B" w14:textId="154A2A27" w:rsidR="005A5759" w:rsidRDefault="005A5759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Jahreszeiten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(időjárás és az évszakok)</w:t>
      </w:r>
    </w:p>
    <w:p w14:paraId="593FD6C9" w14:textId="0335201F" w:rsidR="005A5759" w:rsidRDefault="005A5759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(utazás)</w:t>
      </w:r>
    </w:p>
    <w:p w14:paraId="281DFFEF" w14:textId="75392AB5" w:rsidR="005A5759" w:rsidRDefault="005A5759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Wohnort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(lakhelyem)</w:t>
      </w:r>
    </w:p>
    <w:p w14:paraId="2D2863AE" w14:textId="66F5B8BC" w:rsidR="005A5759" w:rsidRDefault="005A5759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Freundschaft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(barátok, barátság)</w:t>
      </w:r>
    </w:p>
    <w:p w14:paraId="7BBCF8BB" w14:textId="5DE5F2B8" w:rsidR="005A5759" w:rsidRDefault="005A5759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Freizeit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(szabadidő)</w:t>
      </w:r>
    </w:p>
    <w:p w14:paraId="599D73E7" w14:textId="46C5087D" w:rsidR="005A5759" w:rsidRDefault="005A5759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Vergangenheit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(múlt idő): </w:t>
      </w:r>
      <w:proofErr w:type="spellStart"/>
      <w:r>
        <w:rPr>
          <w:rFonts w:ascii="Times New Roman" w:hAnsi="Times New Roman" w:cs="Times New Roman"/>
          <w:sz w:val="24"/>
          <w:szCs w:val="24"/>
        </w:rPr>
        <w:t>Imperfekt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Perfekt (egyszerű múlt idő és összetett múlt idő)</w:t>
      </w:r>
    </w:p>
    <w:p w14:paraId="0FE38040" w14:textId="3D846475" w:rsidR="005A5759" w:rsidRDefault="005A5759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Konjunktiv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und II. (kötőmód)</w:t>
      </w:r>
    </w:p>
    <w:p w14:paraId="1B0EBB37" w14:textId="0951FE71" w:rsidR="005A5759" w:rsidRPr="005A5759" w:rsidRDefault="005A5759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Wechselpräpositionen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mit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Akkusativ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(kettős elöljárószavak – helyhatározók – tárgy és részesesettel)</w:t>
      </w:r>
    </w:p>
    <w:p w14:paraId="76B8F684" w14:textId="2084E5A6" w:rsidR="00836570" w:rsidRDefault="00931BDE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Zeitangaben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(időhatározók)</w:t>
      </w:r>
    </w:p>
    <w:p w14:paraId="256ACF6D" w14:textId="3F918B59" w:rsidR="00931BDE" w:rsidRDefault="00931BDE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Personenbeschreibung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(személyleírás és tulajdonságok)</w:t>
      </w:r>
    </w:p>
    <w:p w14:paraId="4D9BA13C" w14:textId="0EB58585" w:rsidR="00FC5750" w:rsidRDefault="00FC5750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(tagadás)</w:t>
      </w:r>
    </w:p>
    <w:p w14:paraId="64CFFE08" w14:textId="1BCCB388" w:rsidR="00FC5750" w:rsidRDefault="00FC5750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Fragewörter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 kérdőszavak)</w:t>
      </w:r>
    </w:p>
    <w:p w14:paraId="171030F1" w14:textId="0BD944E0" w:rsidR="00FC5750" w:rsidRDefault="00FC5750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Uhrzeit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(számok és idő meghatározása)</w:t>
      </w:r>
    </w:p>
    <w:p w14:paraId="2933EF09" w14:textId="47EAE4A1" w:rsidR="00FC5750" w:rsidRDefault="00FC5750" w:rsidP="005A575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Unpersönliche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(személytelen igék)</w:t>
      </w:r>
    </w:p>
    <w:p w14:paraId="1852A357" w14:textId="1ECF3D48" w:rsidR="00931BDE" w:rsidRPr="003C1C08" w:rsidRDefault="00931BDE" w:rsidP="00931B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C1C08">
        <w:rPr>
          <w:rFonts w:ascii="Times New Roman" w:hAnsi="Times New Roman" w:cs="Times New Roman"/>
          <w:b/>
          <w:bCs/>
          <w:sz w:val="24"/>
          <w:szCs w:val="24"/>
        </w:rPr>
        <w:t xml:space="preserve">Témakörök 12. évfolyam: </w:t>
      </w:r>
    </w:p>
    <w:p w14:paraId="0F6EA5BC" w14:textId="742131D6" w:rsidR="00931BDE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Hobby und Sport</w:t>
      </w:r>
    </w:p>
    <w:p w14:paraId="3881E77D" w14:textId="6FFB5357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Konzertkarten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kaufen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(mozi és színházjegy vásárlása)</w:t>
      </w:r>
    </w:p>
    <w:p w14:paraId="17B93276" w14:textId="5AA2EB4D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>
        <w:rPr>
          <w:rFonts w:ascii="Times New Roman" w:hAnsi="Times New Roman" w:cs="Times New Roman"/>
          <w:sz w:val="24"/>
          <w:szCs w:val="24"/>
        </w:rPr>
        <w:t>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családom és én)</w:t>
      </w:r>
    </w:p>
    <w:p w14:paraId="3729DE89" w14:textId="6359EC90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Tagesablauf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(napirend)</w:t>
      </w:r>
    </w:p>
    <w:p w14:paraId="0BD54055" w14:textId="7DB906A8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(iskolám)</w:t>
      </w:r>
    </w:p>
    <w:p w14:paraId="3E415730" w14:textId="6F282597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Zukunftspläne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(terveim a jövőre nézve)</w:t>
      </w:r>
    </w:p>
    <w:p w14:paraId="723701DF" w14:textId="0CCA77CE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magázódási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forma)</w:t>
      </w:r>
    </w:p>
    <w:p w14:paraId="4E62BF00" w14:textId="407B17EB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(hivatalos levél)</w:t>
      </w:r>
    </w:p>
    <w:p w14:paraId="4D51792C" w14:textId="3CADC1F4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Informeller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967B5">
        <w:rPr>
          <w:rFonts w:ascii="Times New Roman" w:hAnsi="Times New Roman" w:cs="Times New Roman"/>
          <w:sz w:val="24"/>
          <w:szCs w:val="24"/>
        </w:rPr>
        <w:t>magán</w:t>
      </w:r>
      <w:r>
        <w:rPr>
          <w:rFonts w:ascii="Times New Roman" w:hAnsi="Times New Roman" w:cs="Times New Roman"/>
          <w:sz w:val="24"/>
          <w:szCs w:val="24"/>
        </w:rPr>
        <w:t>levél)</w:t>
      </w:r>
    </w:p>
    <w:p w14:paraId="56A1E803" w14:textId="7D620B35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Forumsbeitrag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(fórumhozzászólás)</w:t>
      </w:r>
    </w:p>
    <w:p w14:paraId="3554DBDA" w14:textId="2C7E2159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Personalpronomen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(személyes névmások)</w:t>
      </w:r>
    </w:p>
    <w:p w14:paraId="7DD21291" w14:textId="5ADEEA81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Possessivpronomen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(birtokos névmások)</w:t>
      </w:r>
    </w:p>
    <w:p w14:paraId="34D732E0" w14:textId="1E6442F4" w:rsid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Adjektivdeklination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(melléknévragozás)</w:t>
      </w:r>
    </w:p>
    <w:p w14:paraId="07694B3C" w14:textId="15DFA389" w:rsidR="00FC5750" w:rsidRPr="00FC5750" w:rsidRDefault="00FC5750" w:rsidP="00FC5750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(jövő idő használata)</w:t>
      </w:r>
    </w:p>
    <w:sectPr w:rsidR="00FC5750" w:rsidRPr="00FC5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26B18"/>
    <w:multiLevelType w:val="hybridMultilevel"/>
    <w:tmpl w:val="C884F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25705"/>
    <w:multiLevelType w:val="hybridMultilevel"/>
    <w:tmpl w:val="898A12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055D5"/>
    <w:multiLevelType w:val="hybridMultilevel"/>
    <w:tmpl w:val="75E8DA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291232">
    <w:abstractNumId w:val="2"/>
  </w:num>
  <w:num w:numId="2" w16cid:durableId="1575042244">
    <w:abstractNumId w:val="0"/>
  </w:num>
  <w:num w:numId="3" w16cid:durableId="1003125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70"/>
    <w:rsid w:val="003C1C08"/>
    <w:rsid w:val="005A5759"/>
    <w:rsid w:val="006967B5"/>
    <w:rsid w:val="00836570"/>
    <w:rsid w:val="00931BDE"/>
    <w:rsid w:val="00964BD0"/>
    <w:rsid w:val="00FC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60ED"/>
  <w15:chartTrackingRefBased/>
  <w15:docId w15:val="{BAA315A7-324C-4547-B519-9904DB3A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151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Magyarhoni Johanna</dc:creator>
  <cp:keywords/>
  <dc:description/>
  <cp:lastModifiedBy>Magyarhoni Johanna</cp:lastModifiedBy>
  <cp:revision>4</cp:revision>
  <dcterms:created xsi:type="dcterms:W3CDTF">2023-03-03T10:37:00Z</dcterms:created>
  <dcterms:modified xsi:type="dcterms:W3CDTF">2023-03-03T11:13:00Z</dcterms:modified>
</cp:coreProperties>
</file>